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D9" w:rsidRPr="003739DC" w:rsidRDefault="003739DC" w:rsidP="003739DC">
      <w:pPr>
        <w:spacing w:after="0"/>
        <w:ind w:right="57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Аналитическая информация по оказанию </w:t>
      </w:r>
      <w:proofErr w:type="spellStart"/>
      <w:r w:rsidR="00D37BD9">
        <w:rPr>
          <w:rFonts w:ascii="Times New Roman" w:hAnsi="Times New Roman"/>
          <w:b/>
          <w:color w:val="000000"/>
          <w:sz w:val="28"/>
          <w:szCs w:val="28"/>
        </w:rPr>
        <w:t>Государственны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х</w:t>
      </w:r>
      <w:r w:rsidR="00D37BD9">
        <w:rPr>
          <w:rFonts w:ascii="Times New Roman" w:hAnsi="Times New Roman"/>
          <w:b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за 12 месяцев 2024 года по Уалихановской РБ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94822" w:rsidRDefault="00E94822" w:rsidP="00E94822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/>
          <w:color w:val="000000"/>
          <w:sz w:val="28"/>
          <w:lang w:val="kk-KZ"/>
        </w:rPr>
        <w:t>Согласно</w:t>
      </w:r>
      <w:r>
        <w:rPr>
          <w:rFonts w:ascii="Times New Roman"/>
          <w:color w:val="000000"/>
          <w:sz w:val="28"/>
          <w:lang w:val="kk-KZ"/>
        </w:rPr>
        <w:t xml:space="preserve"> </w:t>
      </w:r>
      <w:r w:rsidRPr="00BD3CD6">
        <w:rPr>
          <w:rFonts w:ascii="Times New Roman"/>
          <w:color w:val="000000"/>
          <w:sz w:val="28"/>
        </w:rPr>
        <w:t>Закон</w:t>
      </w:r>
      <w:r>
        <w:rPr>
          <w:rFonts w:ascii="Times New Roman"/>
          <w:color w:val="000000"/>
          <w:sz w:val="28"/>
          <w:lang w:val="kk-KZ"/>
        </w:rPr>
        <w:t>а</w:t>
      </w:r>
      <w:r w:rsidRPr="00BD3CD6">
        <w:rPr>
          <w:rFonts w:ascii="Times New Roman"/>
          <w:color w:val="000000"/>
          <w:sz w:val="28"/>
        </w:rPr>
        <w:t xml:space="preserve"> </w:t>
      </w:r>
      <w:r w:rsidRPr="00BD3CD6">
        <w:rPr>
          <w:rFonts w:ascii="Times New Roman"/>
          <w:color w:val="000000"/>
          <w:sz w:val="28"/>
        </w:rPr>
        <w:t>Республики</w:t>
      </w:r>
      <w:r w:rsidRPr="00BD3CD6">
        <w:rPr>
          <w:rFonts w:ascii="Times New Roman"/>
          <w:color w:val="000000"/>
          <w:sz w:val="28"/>
        </w:rPr>
        <w:t xml:space="preserve"> </w:t>
      </w:r>
      <w:r w:rsidRPr="00BD3CD6">
        <w:rPr>
          <w:rFonts w:ascii="Times New Roman"/>
          <w:color w:val="000000"/>
          <w:sz w:val="28"/>
        </w:rPr>
        <w:t>Казахстан</w:t>
      </w:r>
      <w:r w:rsidRPr="00BD3CD6">
        <w:rPr>
          <w:rFonts w:ascii="Times New Roman"/>
          <w:color w:val="000000"/>
          <w:sz w:val="28"/>
        </w:rPr>
        <w:t xml:space="preserve"> </w:t>
      </w:r>
      <w:r w:rsidRPr="00BD3CD6">
        <w:rPr>
          <w:rFonts w:ascii="Times New Roman"/>
          <w:color w:val="000000"/>
          <w:sz w:val="28"/>
        </w:rPr>
        <w:t>от</w:t>
      </w:r>
      <w:r w:rsidRPr="00BD3CD6">
        <w:rPr>
          <w:rFonts w:ascii="Times New Roman"/>
          <w:color w:val="000000"/>
          <w:sz w:val="28"/>
        </w:rPr>
        <w:t xml:space="preserve"> 15 </w:t>
      </w:r>
      <w:r w:rsidRPr="00BD3CD6">
        <w:rPr>
          <w:rFonts w:ascii="Times New Roman"/>
          <w:color w:val="000000"/>
          <w:sz w:val="28"/>
        </w:rPr>
        <w:t>апреля</w:t>
      </w:r>
      <w:r w:rsidRPr="00BD3CD6">
        <w:rPr>
          <w:rFonts w:ascii="Times New Roman"/>
          <w:color w:val="000000"/>
          <w:sz w:val="28"/>
        </w:rPr>
        <w:t xml:space="preserve"> 2013 </w:t>
      </w:r>
      <w:r w:rsidRPr="00BD3CD6">
        <w:rPr>
          <w:rFonts w:ascii="Times New Roman"/>
          <w:color w:val="000000"/>
          <w:sz w:val="28"/>
        </w:rPr>
        <w:t>года</w:t>
      </w:r>
      <w:r w:rsidRPr="00BD3CD6">
        <w:rPr>
          <w:rFonts w:ascii="Times New Roman"/>
          <w:color w:val="000000"/>
          <w:sz w:val="28"/>
        </w:rPr>
        <w:t xml:space="preserve"> </w:t>
      </w:r>
      <w:r w:rsidRPr="00BD3CD6">
        <w:rPr>
          <w:rFonts w:ascii="Times New Roman"/>
          <w:color w:val="000000"/>
          <w:sz w:val="28"/>
        </w:rPr>
        <w:t>№</w:t>
      </w:r>
      <w:r w:rsidRPr="00BD3CD6">
        <w:rPr>
          <w:rFonts w:ascii="Times New Roman"/>
          <w:color w:val="000000"/>
          <w:sz w:val="28"/>
        </w:rPr>
        <w:t xml:space="preserve"> 88-</w:t>
      </w:r>
      <w:r>
        <w:rPr>
          <w:rFonts w:ascii="Times New Roman"/>
          <w:color w:val="000000"/>
          <w:sz w:val="28"/>
        </w:rPr>
        <w:t>V</w:t>
      </w:r>
      <w:r>
        <w:rPr>
          <w:rFonts w:ascii="Times New Roman"/>
          <w:color w:val="000000"/>
          <w:sz w:val="28"/>
          <w:lang w:val="kk-KZ"/>
        </w:rPr>
        <w:t xml:space="preserve"> -</w:t>
      </w:r>
      <w:r w:rsidRPr="00E94822">
        <w:rPr>
          <w:rFonts w:ascii="Times New Roman"/>
          <w:b/>
          <w:color w:val="000000"/>
          <w:sz w:val="28"/>
        </w:rPr>
        <w:t xml:space="preserve"> </w:t>
      </w:r>
      <w:r w:rsidRPr="00BD3CD6">
        <w:rPr>
          <w:rFonts w:ascii="Times New Roman"/>
          <w:b/>
          <w:color w:val="000000"/>
          <w:sz w:val="28"/>
        </w:rPr>
        <w:t>О</w:t>
      </w:r>
      <w:r w:rsidRPr="00BD3CD6">
        <w:rPr>
          <w:rFonts w:ascii="Times New Roman"/>
          <w:b/>
          <w:color w:val="000000"/>
          <w:sz w:val="28"/>
        </w:rPr>
        <w:t xml:space="preserve"> </w:t>
      </w:r>
      <w:r w:rsidRPr="00BD3CD6">
        <w:rPr>
          <w:rFonts w:ascii="Times New Roman"/>
          <w:b/>
          <w:color w:val="000000"/>
          <w:sz w:val="28"/>
        </w:rPr>
        <w:t>государственных</w:t>
      </w:r>
      <w:r w:rsidRPr="00BD3CD6">
        <w:rPr>
          <w:rFonts w:ascii="Times New Roman"/>
          <w:b/>
          <w:color w:val="000000"/>
          <w:sz w:val="28"/>
        </w:rPr>
        <w:t xml:space="preserve"> </w:t>
      </w:r>
      <w:r w:rsidRPr="00BD3CD6">
        <w:rPr>
          <w:rFonts w:ascii="Times New Roman"/>
          <w:b/>
          <w:color w:val="000000"/>
          <w:sz w:val="28"/>
        </w:rPr>
        <w:t>услугах</w:t>
      </w:r>
      <w:r>
        <w:rPr>
          <w:rFonts w:ascii="Times New Roman"/>
          <w:b/>
          <w:color w:val="000000"/>
          <w:sz w:val="28"/>
          <w:lang w:val="kk-KZ"/>
        </w:rPr>
        <w:t xml:space="preserve">, </w:t>
      </w:r>
      <w:r>
        <w:rPr>
          <w:rFonts w:ascii="Times New Roman"/>
          <w:b/>
          <w:color w:val="000000"/>
          <w:sz w:val="28"/>
          <w:lang w:val="kk-KZ"/>
        </w:rPr>
        <w:t>а</w:t>
      </w:r>
      <w:r>
        <w:rPr>
          <w:rFonts w:ascii="Times New Roman"/>
          <w:b/>
          <w:color w:val="000000"/>
          <w:sz w:val="28"/>
          <w:lang w:val="kk-KZ"/>
        </w:rPr>
        <w:t xml:space="preserve"> </w:t>
      </w:r>
      <w:r>
        <w:rPr>
          <w:rFonts w:ascii="Times New Roman"/>
          <w:b/>
          <w:color w:val="000000"/>
          <w:sz w:val="28"/>
          <w:lang w:val="kk-KZ"/>
        </w:rPr>
        <w:t>также</w:t>
      </w:r>
      <w:r>
        <w:rPr>
          <w:rFonts w:ascii="Times New Roman"/>
          <w:b/>
          <w:color w:val="000000"/>
          <w:sz w:val="28"/>
          <w:lang w:val="kk-KZ"/>
        </w:rPr>
        <w:t xml:space="preserve"> </w:t>
      </w:r>
      <w:r>
        <w:rPr>
          <w:color w:val="000000"/>
          <w:sz w:val="28"/>
        </w:rPr>
        <w:t xml:space="preserve">Приказ </w:t>
      </w:r>
      <w:proofErr w:type="spellStart"/>
      <w:r>
        <w:rPr>
          <w:color w:val="000000"/>
          <w:sz w:val="28"/>
        </w:rPr>
        <w:t>и.о</w:t>
      </w:r>
      <w:proofErr w:type="spellEnd"/>
      <w:r>
        <w:rPr>
          <w:color w:val="000000"/>
          <w:sz w:val="28"/>
        </w:rPr>
        <w:t>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</w:t>
      </w:r>
      <w:r>
        <w:rPr>
          <w:color w:val="000000"/>
          <w:sz w:val="28"/>
          <w:lang w:val="kk-KZ"/>
        </w:rPr>
        <w:t xml:space="preserve"> -</w:t>
      </w:r>
      <w:r w:rsidRPr="00E94822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Об утверждении реестра государственных услуг</w:t>
      </w:r>
      <w:r>
        <w:rPr>
          <w:b/>
          <w:color w:val="000000"/>
          <w:sz w:val="28"/>
          <w:lang w:val="kk-KZ"/>
        </w:rPr>
        <w:t xml:space="preserve">  предоставляем информацию </w:t>
      </w:r>
      <w:proofErr w:type="gramStart"/>
      <w:r>
        <w:rPr>
          <w:b/>
          <w:color w:val="000000"/>
          <w:sz w:val="28"/>
          <w:lang w:val="kk-KZ"/>
        </w:rPr>
        <w:t>о</w:t>
      </w:r>
      <w:proofErr w:type="gramEnd"/>
      <w:r>
        <w:rPr>
          <w:b/>
          <w:color w:val="000000"/>
          <w:sz w:val="28"/>
          <w:lang w:val="kk-KZ"/>
        </w:rPr>
        <w:t xml:space="preserve"> оказанных государственных услугах в Уалихановской РБ  п</w:t>
      </w:r>
      <w:r w:rsidR="002B26BD">
        <w:rPr>
          <w:rFonts w:ascii="Times New Roman" w:hAnsi="Times New Roman"/>
          <w:color w:val="000000"/>
          <w:sz w:val="28"/>
          <w:szCs w:val="28"/>
        </w:rPr>
        <w:t>о итогам 12-ти</w:t>
      </w:r>
      <w:r w:rsidR="00D37BD9">
        <w:rPr>
          <w:rFonts w:ascii="Times New Roman" w:hAnsi="Times New Roman"/>
          <w:color w:val="000000"/>
          <w:sz w:val="28"/>
          <w:szCs w:val="28"/>
        </w:rPr>
        <w:t xml:space="preserve">  месяцев 2024года в </w:t>
      </w:r>
      <w:proofErr w:type="spellStart"/>
      <w:r w:rsidR="00D37BD9">
        <w:rPr>
          <w:rFonts w:ascii="Times New Roman" w:hAnsi="Times New Roman"/>
          <w:sz w:val="28"/>
          <w:szCs w:val="28"/>
        </w:rPr>
        <w:t>Уалихановской</w:t>
      </w:r>
      <w:proofErr w:type="spellEnd"/>
      <w:r w:rsidR="00D37BD9">
        <w:rPr>
          <w:rFonts w:ascii="Times New Roman" w:hAnsi="Times New Roman"/>
          <w:sz w:val="28"/>
          <w:szCs w:val="28"/>
        </w:rPr>
        <w:t xml:space="preserve"> РБ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94822" w:rsidRDefault="00E94822" w:rsidP="00E94822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37BD9" w:rsidRDefault="00E94822" w:rsidP="00E94822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Всего оказано</w:t>
      </w:r>
      <w:r w:rsidR="00D37BD9">
        <w:rPr>
          <w:rFonts w:ascii="Times New Roman" w:hAnsi="Times New Roman"/>
          <w:sz w:val="28"/>
          <w:szCs w:val="28"/>
        </w:rPr>
        <w:t xml:space="preserve"> оказано </w:t>
      </w:r>
      <w:r w:rsidR="002B26BD">
        <w:rPr>
          <w:rFonts w:ascii="Times New Roman" w:hAnsi="Times New Roman"/>
          <w:sz w:val="28"/>
          <w:szCs w:val="28"/>
          <w:lang w:val="kk-KZ"/>
        </w:rPr>
        <w:t>225144</w:t>
      </w:r>
      <w:r w:rsidR="00D37B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7BD9">
        <w:rPr>
          <w:rFonts w:ascii="Times New Roman" w:hAnsi="Times New Roman"/>
          <w:sz w:val="28"/>
          <w:szCs w:val="28"/>
        </w:rPr>
        <w:t>государственных</w:t>
      </w:r>
      <w:r w:rsidR="003739D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7BD9">
        <w:rPr>
          <w:rFonts w:ascii="Times New Roman" w:hAnsi="Times New Roman"/>
          <w:sz w:val="28"/>
          <w:szCs w:val="28"/>
        </w:rPr>
        <w:t>услуг.  Из них</w:t>
      </w:r>
      <w:proofErr w:type="gramStart"/>
      <w:r w:rsidR="00D37BD9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94822" w:rsidRPr="00E94822" w:rsidRDefault="00E94822" w:rsidP="00E94822">
      <w:pPr>
        <w:spacing w:after="0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26BD">
        <w:rPr>
          <w:rFonts w:ascii="Times New Roman" w:hAnsi="Times New Roman"/>
          <w:sz w:val="28"/>
          <w:szCs w:val="28"/>
          <w:lang w:val="kk-KZ"/>
        </w:rPr>
        <w:t>662</w:t>
      </w:r>
      <w:r>
        <w:rPr>
          <w:rFonts w:ascii="Times New Roman" w:hAnsi="Times New Roman"/>
          <w:sz w:val="28"/>
          <w:szCs w:val="28"/>
        </w:rPr>
        <w:t xml:space="preserve"> человек  получили услуги прикрепление к медицинской организации, оказывающей первичную медико-санитарную помощь по приказу № ҚР ДСМ - 194/2020 года от 13 ноября 2020 года, за аналогичный период прошлого года всего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было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794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динамика снижение на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-132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</w:t>
      </w:r>
      <w:r w:rsidR="002B26BD">
        <w:rPr>
          <w:rFonts w:ascii="Times New Roman" w:hAnsi="Times New Roman"/>
          <w:color w:val="000000"/>
          <w:sz w:val="28"/>
          <w:szCs w:val="28"/>
        </w:rPr>
        <w:t>пись на прием к врачу всего за 12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месяцев 2024 года оказано </w:t>
      </w:r>
      <w:r w:rsidR="002B26BD">
        <w:rPr>
          <w:rFonts w:ascii="Times New Roman" w:hAnsi="Times New Roman"/>
          <w:color w:val="000000"/>
          <w:sz w:val="28"/>
          <w:szCs w:val="28"/>
        </w:rPr>
        <w:t>201174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2B26BD">
        <w:rPr>
          <w:rFonts w:ascii="Times New Roman" w:hAnsi="Times New Roman"/>
          <w:color w:val="000000"/>
          <w:sz w:val="28"/>
          <w:szCs w:val="28"/>
        </w:rPr>
        <w:t xml:space="preserve"> за 12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месяцев 2023 года всего услуг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127003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динамике  рост  в 1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,6</w:t>
      </w:r>
      <w:r>
        <w:rPr>
          <w:rFonts w:ascii="Times New Roman" w:hAnsi="Times New Roman"/>
          <w:color w:val="000000"/>
          <w:sz w:val="28"/>
          <w:szCs w:val="28"/>
        </w:rPr>
        <w:t xml:space="preserve"> раз. 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Вызов врача на дом  всего оказано услуг- </w:t>
      </w:r>
      <w:r w:rsidR="002B26BD">
        <w:rPr>
          <w:rFonts w:ascii="Times New Roman" w:hAnsi="Times New Roman"/>
          <w:color w:val="000000"/>
          <w:sz w:val="28"/>
          <w:szCs w:val="28"/>
        </w:rPr>
        <w:t>976</w:t>
      </w:r>
      <w:r>
        <w:rPr>
          <w:rFonts w:ascii="Times New Roman" w:hAnsi="Times New Roman"/>
          <w:color w:val="000000"/>
          <w:sz w:val="28"/>
          <w:szCs w:val="28"/>
        </w:rPr>
        <w:t xml:space="preserve"> за аналогичный период прошлого года -</w:t>
      </w:r>
      <w:r w:rsidR="002B26BD">
        <w:rPr>
          <w:rFonts w:ascii="Times New Roman" w:hAnsi="Times New Roman"/>
          <w:color w:val="000000"/>
          <w:sz w:val="28"/>
          <w:szCs w:val="28"/>
        </w:rPr>
        <w:t>924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 в динамике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увеличение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2B26BD">
        <w:rPr>
          <w:rFonts w:ascii="Times New Roman" w:hAnsi="Times New Roman"/>
          <w:color w:val="000000"/>
          <w:sz w:val="28"/>
          <w:szCs w:val="28"/>
        </w:rPr>
        <w:t>52 случая</w:t>
      </w:r>
      <w:r>
        <w:rPr>
          <w:rFonts w:ascii="Times New Roman" w:hAnsi="Times New Roman"/>
          <w:color w:val="000000"/>
          <w:sz w:val="28"/>
          <w:szCs w:val="28"/>
        </w:rPr>
        <w:t xml:space="preserve"> или же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5.6</w:t>
      </w:r>
      <w:r>
        <w:rPr>
          <w:rFonts w:ascii="Times New Roman" w:hAnsi="Times New Roman"/>
          <w:color w:val="000000"/>
          <w:sz w:val="28"/>
          <w:szCs w:val="28"/>
        </w:rPr>
        <w:t xml:space="preserve">%  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Выдача справки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медицинской организации, оказывающей первичную медико-санитарную помощь  всего получили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справок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1277</w:t>
      </w:r>
      <w:r>
        <w:rPr>
          <w:rFonts w:ascii="Times New Roman" w:hAnsi="Times New Roman"/>
          <w:color w:val="000000"/>
          <w:sz w:val="28"/>
          <w:szCs w:val="28"/>
        </w:rPr>
        <w:t>, за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 xml:space="preserve"> 12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месяцев 2023 года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2293</w:t>
      </w:r>
      <w:r>
        <w:rPr>
          <w:rFonts w:ascii="Times New Roman" w:hAnsi="Times New Roman"/>
          <w:color w:val="000000"/>
          <w:sz w:val="28"/>
          <w:szCs w:val="28"/>
        </w:rPr>
        <w:t xml:space="preserve"> справок в динамике ниже на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44,3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% </w:t>
      </w:r>
      <w:r>
        <w:rPr>
          <w:rFonts w:ascii="Times New Roman" w:hAnsi="Times New Roman"/>
          <w:color w:val="000000"/>
          <w:sz w:val="28"/>
          <w:szCs w:val="28"/>
        </w:rPr>
        <w:t xml:space="preserve"> или же </w:t>
      </w:r>
      <w:r w:rsidR="002B26BD">
        <w:rPr>
          <w:rFonts w:ascii="Times New Roman" w:hAnsi="Times New Roman"/>
          <w:color w:val="000000"/>
          <w:sz w:val="28"/>
          <w:szCs w:val="28"/>
        </w:rPr>
        <w:t>1016</w:t>
      </w:r>
      <w:r>
        <w:rPr>
          <w:rFonts w:ascii="Times New Roman" w:hAnsi="Times New Roman"/>
          <w:color w:val="000000"/>
          <w:sz w:val="28"/>
          <w:szCs w:val="28"/>
        </w:rPr>
        <w:t xml:space="preserve"> случаев. 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Выдача листа о временной нетрудоспособности   всего услуг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1544</w:t>
      </w:r>
      <w:r>
        <w:rPr>
          <w:rFonts w:ascii="Times New Roman" w:hAnsi="Times New Roman"/>
          <w:color w:val="000000"/>
          <w:sz w:val="28"/>
          <w:szCs w:val="28"/>
        </w:rPr>
        <w:t xml:space="preserve"> за аналогичный период прошлого года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 xml:space="preserve"> 1162</w:t>
      </w:r>
      <w:r>
        <w:rPr>
          <w:rFonts w:ascii="Times New Roman" w:hAnsi="Times New Roman"/>
          <w:color w:val="000000"/>
          <w:sz w:val="28"/>
          <w:szCs w:val="28"/>
        </w:rPr>
        <w:t xml:space="preserve">  в динамике </w:t>
      </w:r>
      <w:r w:rsidR="002B26BD">
        <w:rPr>
          <w:rFonts w:ascii="Times New Roman" w:hAnsi="Times New Roman"/>
          <w:color w:val="000000"/>
          <w:sz w:val="28"/>
          <w:szCs w:val="28"/>
        </w:rPr>
        <w:t>рост</w:t>
      </w:r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32.8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% </w:t>
      </w:r>
      <w:r w:rsidR="00674213">
        <w:rPr>
          <w:rFonts w:ascii="Times New Roman" w:hAnsi="Times New Roman"/>
          <w:color w:val="000000"/>
          <w:sz w:val="28"/>
          <w:szCs w:val="28"/>
        </w:rPr>
        <w:t xml:space="preserve"> или  382 случая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Выдача справки о временной нетрудоспособности   всего услуг оказано </w:t>
      </w:r>
      <w:r w:rsidR="00674213"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за 2023 года за этот же период  6 случ</w:t>
      </w:r>
      <w:r w:rsidR="00674213">
        <w:rPr>
          <w:rFonts w:ascii="Times New Roman" w:hAnsi="Times New Roman"/>
          <w:color w:val="000000"/>
          <w:sz w:val="28"/>
          <w:szCs w:val="28"/>
        </w:rPr>
        <w:t>аев,  снижение   в динамике на 3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случая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Выдача выписки из медицинской карты стационарного больного  всего выдано выписок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74213">
        <w:rPr>
          <w:rFonts w:ascii="Times New Roman" w:hAnsi="Times New Roman"/>
          <w:color w:val="000000"/>
          <w:sz w:val="28"/>
          <w:szCs w:val="28"/>
          <w:lang w:val="kk-KZ"/>
        </w:rPr>
        <w:t>3437</w:t>
      </w:r>
      <w:r w:rsidR="00674213">
        <w:rPr>
          <w:rFonts w:ascii="Times New Roman" w:hAnsi="Times New Roman"/>
          <w:color w:val="000000"/>
          <w:sz w:val="28"/>
          <w:szCs w:val="28"/>
        </w:rPr>
        <w:t xml:space="preserve">  за 12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месяцев 2023 года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74213">
        <w:rPr>
          <w:rFonts w:ascii="Times New Roman" w:hAnsi="Times New Roman"/>
          <w:color w:val="000000"/>
          <w:sz w:val="28"/>
          <w:szCs w:val="28"/>
          <w:lang w:val="kk-KZ"/>
        </w:rPr>
        <w:t>2976</w:t>
      </w:r>
      <w:r>
        <w:rPr>
          <w:rFonts w:ascii="Times New Roman" w:hAnsi="Times New Roman"/>
          <w:color w:val="000000"/>
          <w:sz w:val="28"/>
          <w:szCs w:val="28"/>
        </w:rPr>
        <w:t xml:space="preserve"> выписок  в динамике рост на </w:t>
      </w:r>
      <w:r w:rsidR="00674213">
        <w:rPr>
          <w:rFonts w:ascii="Times New Roman" w:hAnsi="Times New Roman"/>
          <w:color w:val="000000"/>
          <w:sz w:val="28"/>
          <w:szCs w:val="28"/>
        </w:rPr>
        <w:t>461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74213">
        <w:rPr>
          <w:rFonts w:ascii="Times New Roman" w:hAnsi="Times New Roman"/>
          <w:color w:val="000000"/>
          <w:sz w:val="28"/>
          <w:szCs w:val="28"/>
        </w:rPr>
        <w:t xml:space="preserve"> случай</w:t>
      </w:r>
      <w:r>
        <w:rPr>
          <w:rFonts w:ascii="Times New Roman" w:hAnsi="Times New Roman"/>
          <w:color w:val="000000"/>
          <w:sz w:val="28"/>
          <w:szCs w:val="28"/>
        </w:rPr>
        <w:t xml:space="preserve"> или же </w:t>
      </w:r>
      <w:r w:rsidR="00674213">
        <w:rPr>
          <w:rFonts w:ascii="Times New Roman" w:hAnsi="Times New Roman"/>
          <w:color w:val="000000"/>
          <w:sz w:val="28"/>
          <w:szCs w:val="28"/>
        </w:rPr>
        <w:t>15,5</w:t>
      </w:r>
      <w:r>
        <w:rPr>
          <w:rFonts w:ascii="Times New Roman" w:hAnsi="Times New Roman"/>
          <w:color w:val="000000"/>
          <w:sz w:val="28"/>
          <w:szCs w:val="28"/>
        </w:rPr>
        <w:t>%.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Вызов скорой медицинской помощи всего вызовов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за аналогичный период прошлого года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-0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Выдача направления пациентам на госпитализацию в стационар  всего госпитализировано </w:t>
      </w:r>
      <w:r w:rsidR="00674213">
        <w:rPr>
          <w:rFonts w:ascii="Times New Roman" w:hAnsi="Times New Roman"/>
          <w:color w:val="000000"/>
          <w:sz w:val="28"/>
          <w:szCs w:val="28"/>
          <w:lang w:val="kk-KZ"/>
        </w:rPr>
        <w:t>2873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674213">
        <w:rPr>
          <w:rFonts w:ascii="Times New Roman" w:hAnsi="Times New Roman"/>
          <w:color w:val="000000"/>
          <w:sz w:val="28"/>
          <w:szCs w:val="28"/>
        </w:rPr>
        <w:t xml:space="preserve"> за 12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месяцев 2023 года всего </w:t>
      </w:r>
      <w:r w:rsidR="00674213">
        <w:rPr>
          <w:rFonts w:ascii="Times New Roman" w:hAnsi="Times New Roman"/>
          <w:color w:val="000000"/>
          <w:sz w:val="28"/>
          <w:szCs w:val="28"/>
          <w:lang w:val="kk-KZ"/>
        </w:rPr>
        <w:t>2218</w:t>
      </w:r>
      <w:r>
        <w:rPr>
          <w:rFonts w:ascii="Times New Roman" w:hAnsi="Times New Roman"/>
          <w:color w:val="000000"/>
          <w:sz w:val="28"/>
          <w:szCs w:val="28"/>
        </w:rPr>
        <w:t xml:space="preserve">  в динамике  рост на </w:t>
      </w:r>
      <w:r w:rsidR="00674213">
        <w:rPr>
          <w:rFonts w:ascii="Times New Roman" w:hAnsi="Times New Roman"/>
          <w:color w:val="000000"/>
          <w:sz w:val="28"/>
          <w:szCs w:val="28"/>
        </w:rPr>
        <w:t>29,5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или же </w:t>
      </w:r>
      <w:r w:rsidR="00674213">
        <w:rPr>
          <w:rFonts w:ascii="Times New Roman" w:hAnsi="Times New Roman"/>
          <w:color w:val="000000"/>
          <w:sz w:val="28"/>
          <w:szCs w:val="28"/>
          <w:lang w:val="kk-KZ"/>
        </w:rPr>
        <w:t>655</w:t>
      </w:r>
      <w:r>
        <w:rPr>
          <w:rFonts w:ascii="Times New Roman" w:hAnsi="Times New Roman"/>
          <w:color w:val="000000"/>
          <w:sz w:val="28"/>
          <w:szCs w:val="28"/>
        </w:rPr>
        <w:t xml:space="preserve"> случаев. 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</w:r>
      <w:r w:rsidR="006742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всего выписано </w:t>
      </w:r>
      <w:r w:rsidR="00674213">
        <w:rPr>
          <w:rFonts w:ascii="Times New Roman" w:hAnsi="Times New Roman"/>
          <w:sz w:val="28"/>
          <w:szCs w:val="28"/>
        </w:rPr>
        <w:t>12612</w:t>
      </w:r>
      <w:r>
        <w:rPr>
          <w:rFonts w:ascii="Times New Roman" w:hAnsi="Times New Roman"/>
          <w:sz w:val="28"/>
          <w:szCs w:val="28"/>
        </w:rPr>
        <w:t xml:space="preserve"> пациентам обеспеченных БЛС, за аналогичный период прошлого года  </w:t>
      </w:r>
      <w:r w:rsidR="00674213">
        <w:rPr>
          <w:rFonts w:ascii="Times New Roman" w:hAnsi="Times New Roman"/>
          <w:sz w:val="28"/>
          <w:szCs w:val="28"/>
          <w:lang w:val="kk-KZ"/>
        </w:rPr>
        <w:t>12613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пациентов, в динамике </w:t>
      </w:r>
      <w:r w:rsidR="00674213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 на  0,08% или же </w:t>
      </w:r>
      <w:r w:rsidR="00674213">
        <w:rPr>
          <w:rFonts w:ascii="Times New Roman" w:hAnsi="Times New Roman"/>
          <w:sz w:val="28"/>
          <w:szCs w:val="28"/>
        </w:rPr>
        <w:t xml:space="preserve"> на </w:t>
      </w:r>
      <w:r w:rsidR="00674213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4213">
        <w:rPr>
          <w:rFonts w:ascii="Times New Roman" w:hAnsi="Times New Roman"/>
          <w:sz w:val="28"/>
          <w:szCs w:val="28"/>
        </w:rPr>
        <w:t>пациента</w:t>
      </w:r>
      <w:r>
        <w:rPr>
          <w:rFonts w:ascii="Times New Roman" w:hAnsi="Times New Roman"/>
          <w:sz w:val="28"/>
          <w:szCs w:val="28"/>
        </w:rPr>
        <w:t>.</w:t>
      </w:r>
    </w:p>
    <w:p w:rsidR="00D37BD9" w:rsidRDefault="00D37BD9" w:rsidP="00D37BD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Прохождение предварительных обязательных медицинских осмотров всего прошли медицинские осмотры </w:t>
      </w:r>
      <w:r w:rsidR="002B26BD">
        <w:rPr>
          <w:rFonts w:ascii="Times New Roman" w:hAnsi="Times New Roman"/>
          <w:sz w:val="28"/>
          <w:szCs w:val="28"/>
          <w:lang w:val="kk-KZ"/>
        </w:rPr>
        <w:t>465</w:t>
      </w:r>
      <w:r>
        <w:rPr>
          <w:rFonts w:ascii="Times New Roman" w:hAnsi="Times New Roman"/>
          <w:sz w:val="28"/>
          <w:szCs w:val="28"/>
        </w:rPr>
        <w:t xml:space="preserve"> человек, за аналогичный</w:t>
      </w:r>
      <w:r w:rsidR="002B26BD">
        <w:rPr>
          <w:rFonts w:ascii="Times New Roman" w:hAnsi="Times New Roman"/>
          <w:sz w:val="28"/>
          <w:szCs w:val="28"/>
        </w:rPr>
        <w:t xml:space="preserve"> период прошлого года прошли 559</w:t>
      </w:r>
      <w:r>
        <w:rPr>
          <w:rFonts w:ascii="Times New Roman" w:hAnsi="Times New Roman"/>
          <w:sz w:val="28"/>
          <w:szCs w:val="28"/>
        </w:rPr>
        <w:t xml:space="preserve"> человек  </w:t>
      </w:r>
      <w:r>
        <w:rPr>
          <w:rFonts w:ascii="Times New Roman" w:hAnsi="Times New Roman"/>
          <w:sz w:val="28"/>
          <w:szCs w:val="28"/>
          <w:lang w:val="kk-KZ"/>
        </w:rPr>
        <w:t>снижение</w:t>
      </w:r>
      <w:r w:rsidR="002B26BD">
        <w:rPr>
          <w:rFonts w:ascii="Times New Roman" w:hAnsi="Times New Roman"/>
          <w:sz w:val="28"/>
          <w:szCs w:val="28"/>
        </w:rPr>
        <w:t xml:space="preserve">  на 94 </w:t>
      </w:r>
      <w:r>
        <w:rPr>
          <w:rFonts w:ascii="Times New Roman" w:hAnsi="Times New Roman"/>
          <w:sz w:val="28"/>
          <w:szCs w:val="28"/>
        </w:rPr>
        <w:t xml:space="preserve">случая или же </w:t>
      </w:r>
      <w:r w:rsidR="002B26BD">
        <w:rPr>
          <w:rFonts w:ascii="Times New Roman" w:hAnsi="Times New Roman"/>
          <w:sz w:val="28"/>
          <w:szCs w:val="28"/>
          <w:lang w:val="kk-KZ"/>
        </w:rPr>
        <w:t>16,8</w:t>
      </w:r>
      <w:r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D37BD9" w:rsidRDefault="00D37BD9" w:rsidP="00D37B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Выдача справки о допуске к управлению транспортным с</w:t>
      </w:r>
      <w:r w:rsidR="002B26BD">
        <w:rPr>
          <w:rFonts w:ascii="Times New Roman" w:hAnsi="Times New Roman"/>
          <w:sz w:val="28"/>
          <w:szCs w:val="28"/>
        </w:rPr>
        <w:t>редством, всего оказано услуг 102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B26BD">
        <w:rPr>
          <w:rFonts w:ascii="Times New Roman" w:hAnsi="Times New Roman"/>
          <w:sz w:val="28"/>
          <w:szCs w:val="28"/>
        </w:rPr>
        <w:t xml:space="preserve"> за 12 месяцев 2023 года всего 121</w:t>
      </w:r>
      <w:r w:rsidR="002B26BD">
        <w:rPr>
          <w:rFonts w:ascii="Times New Roman" w:hAnsi="Times New Roman"/>
          <w:sz w:val="28"/>
          <w:szCs w:val="28"/>
          <w:lang w:val="kk-KZ"/>
        </w:rPr>
        <w:t>, отмечается снижение на 19</w:t>
      </w:r>
      <w:r>
        <w:rPr>
          <w:rFonts w:ascii="Times New Roman" w:hAnsi="Times New Roman"/>
          <w:sz w:val="28"/>
          <w:szCs w:val="28"/>
          <w:lang w:val="kk-KZ"/>
        </w:rPr>
        <w:t xml:space="preserve"> случаев</w:t>
      </w:r>
      <w:r w:rsidR="002B26BD">
        <w:rPr>
          <w:rFonts w:ascii="Times New Roman" w:hAnsi="Times New Roman"/>
          <w:sz w:val="28"/>
          <w:szCs w:val="28"/>
        </w:rPr>
        <w:t>, или 15,7</w:t>
      </w:r>
      <w:r>
        <w:rPr>
          <w:rFonts w:ascii="Times New Roman" w:hAnsi="Times New Roman"/>
          <w:sz w:val="28"/>
          <w:szCs w:val="28"/>
        </w:rPr>
        <w:t xml:space="preserve">% 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Выдача заключения о нуждаемости в санаторно-курортно</w:t>
      </w:r>
      <w:r w:rsidR="002B26BD">
        <w:rPr>
          <w:rFonts w:ascii="Times New Roman" w:hAnsi="Times New Roman"/>
          <w:color w:val="000000"/>
          <w:sz w:val="28"/>
          <w:szCs w:val="28"/>
        </w:rPr>
        <w:t>м лечении  всего выдано 19 заключений</w:t>
      </w:r>
      <w:r>
        <w:rPr>
          <w:rFonts w:ascii="Times New Roman" w:hAnsi="Times New Roman"/>
          <w:color w:val="000000"/>
          <w:sz w:val="28"/>
          <w:szCs w:val="28"/>
        </w:rPr>
        <w:t xml:space="preserve">, за аналогичный период прошлого года  0 </w:t>
      </w:r>
      <w:r w:rsidR="002B26BD">
        <w:rPr>
          <w:rFonts w:ascii="Times New Roman" w:hAnsi="Times New Roman"/>
          <w:color w:val="000000"/>
          <w:sz w:val="28"/>
          <w:szCs w:val="28"/>
        </w:rPr>
        <w:t>заключении,  динамика рост на 9</w:t>
      </w:r>
      <w:r>
        <w:rPr>
          <w:rFonts w:ascii="Times New Roman" w:hAnsi="Times New Roman"/>
          <w:color w:val="000000"/>
          <w:sz w:val="28"/>
          <w:szCs w:val="28"/>
        </w:rPr>
        <w:t xml:space="preserve"> случаев. </w:t>
      </w:r>
    </w:p>
    <w:p w:rsidR="00D37BD9" w:rsidRDefault="00D37BD9" w:rsidP="00D37BD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Всего ок</w:t>
      </w:r>
      <w:r w:rsidR="002B26BD">
        <w:rPr>
          <w:rFonts w:ascii="Times New Roman" w:hAnsi="Times New Roman"/>
          <w:color w:val="000000"/>
          <w:sz w:val="28"/>
          <w:szCs w:val="28"/>
        </w:rPr>
        <w:t>азано государственных услуг за 12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месяцев 2024 года 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225144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сравнении с аналогичным периодом прошлого года в динамике рост на 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74475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 или же в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="002B26BD">
        <w:rPr>
          <w:rFonts w:ascii="Times New Roman" w:hAnsi="Times New Roman"/>
          <w:color w:val="000000"/>
          <w:sz w:val="28"/>
          <w:szCs w:val="28"/>
        </w:rPr>
        <w:t>,5</w:t>
      </w:r>
      <w:r>
        <w:rPr>
          <w:rFonts w:ascii="Times New Roman" w:hAnsi="Times New Roman"/>
          <w:color w:val="000000"/>
          <w:sz w:val="28"/>
          <w:szCs w:val="28"/>
        </w:rPr>
        <w:t xml:space="preserve"> раза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(</w:t>
      </w:r>
      <w:r w:rsidR="002B26BD">
        <w:rPr>
          <w:rFonts w:ascii="Times New Roman" w:hAnsi="Times New Roman"/>
          <w:color w:val="000000"/>
          <w:sz w:val="28"/>
          <w:szCs w:val="28"/>
          <w:lang w:val="kk-KZ"/>
        </w:rPr>
        <w:t>150669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в 2023 году)</w:t>
      </w:r>
      <w:r>
        <w:rPr>
          <w:rFonts w:ascii="Times New Roman" w:hAnsi="Times New Roman"/>
          <w:color w:val="000000"/>
          <w:sz w:val="28"/>
          <w:szCs w:val="28"/>
        </w:rPr>
        <w:t xml:space="preserve">. Повышения </w:t>
      </w:r>
      <w:r>
        <w:rPr>
          <w:rFonts w:ascii="Times New Roman" w:hAnsi="Times New Roman"/>
          <w:sz w:val="28"/>
          <w:szCs w:val="28"/>
          <w:lang w:val="kk-KZ"/>
        </w:rPr>
        <w:t>качества оказания государственных услуг на ежедневном контроле и.о. заместителя директора по ЛПР.</w:t>
      </w:r>
    </w:p>
    <w:p w:rsidR="000D36D6" w:rsidRDefault="00E94822"/>
    <w:sectPr w:rsidR="000D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D4E33"/>
    <w:multiLevelType w:val="hybridMultilevel"/>
    <w:tmpl w:val="785851E0"/>
    <w:lvl w:ilvl="0" w:tplc="95D0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A6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E9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CE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0C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8F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E6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09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82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9D"/>
    <w:rsid w:val="0020081F"/>
    <w:rsid w:val="002B26BD"/>
    <w:rsid w:val="003739DC"/>
    <w:rsid w:val="00380EEE"/>
    <w:rsid w:val="00674213"/>
    <w:rsid w:val="0081259D"/>
    <w:rsid w:val="00D37BD9"/>
    <w:rsid w:val="00E94822"/>
    <w:rsid w:val="00E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SamalNurhanova</dc:creator>
  <cp:lastModifiedBy>SamalNurhanova</cp:lastModifiedBy>
  <cp:revision>4</cp:revision>
  <cp:lastPrinted>2025-02-25T09:48:00Z</cp:lastPrinted>
  <dcterms:created xsi:type="dcterms:W3CDTF">2025-02-27T06:24:00Z</dcterms:created>
  <dcterms:modified xsi:type="dcterms:W3CDTF">2025-02-27T07:15:00Z</dcterms:modified>
</cp:coreProperties>
</file>